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Pr="00E76D02"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AIŠKINAMASIS RAŠTAS</w:t>
      </w:r>
    </w:p>
    <w:p w14:paraId="64C3D683" w14:textId="77777777" w:rsidR="00D10111" w:rsidRPr="00E76D02" w:rsidRDefault="006D0EEC" w:rsidP="008627A4">
      <w:pPr>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bCs/>
          <w:sz w:val="24"/>
          <w:szCs w:val="24"/>
          <w:lang w:val="lt-LT"/>
        </w:rPr>
        <w:t xml:space="preserve">PRIE </w:t>
      </w:r>
      <w:r w:rsidR="00646404" w:rsidRPr="00E76D02">
        <w:rPr>
          <w:rFonts w:ascii="Times New Roman" w:eastAsia="Times New Roman" w:hAnsi="Times New Roman" w:cs="Times New Roman"/>
          <w:b/>
          <w:sz w:val="24"/>
          <w:szCs w:val="24"/>
          <w:lang w:val="lt-LT"/>
        </w:rPr>
        <w:t xml:space="preserve">SKUODO RAJONO SAVIVALDYBĖS TARYBOS </w:t>
      </w:r>
      <w:r w:rsidR="00D10111" w:rsidRPr="00E76D02">
        <w:rPr>
          <w:rFonts w:ascii="Times New Roman" w:eastAsia="Times New Roman" w:hAnsi="Times New Roman" w:cs="Times New Roman"/>
          <w:b/>
          <w:sz w:val="24"/>
          <w:szCs w:val="24"/>
          <w:lang w:val="lt-LT"/>
        </w:rPr>
        <w:t>SPRENDIMO PROJEKTO</w:t>
      </w:r>
    </w:p>
    <w:p w14:paraId="3B25C7EF" w14:textId="08947CC2" w:rsidR="00CC22FC" w:rsidRPr="00E76D02" w:rsidRDefault="00CC22FC" w:rsidP="00CC22FC">
      <w:pPr>
        <w:jc w:val="center"/>
        <w:rPr>
          <w:rFonts w:ascii="Times New Roman" w:hAnsi="Times New Roman" w:cs="Times New Roman"/>
          <w:b/>
          <w:sz w:val="24"/>
          <w:szCs w:val="24"/>
          <w:lang w:val="lt-LT"/>
        </w:rPr>
      </w:pPr>
      <w:r w:rsidRPr="00E76D02">
        <w:rPr>
          <w:rFonts w:ascii="Times New Roman" w:hAnsi="Times New Roman" w:cs="Times New Roman"/>
          <w:b/>
          <w:sz w:val="24"/>
          <w:szCs w:val="24"/>
          <w:lang w:val="lt-LT"/>
        </w:rPr>
        <w:t xml:space="preserve">DĖL </w:t>
      </w:r>
      <w:r w:rsidR="00FD1EF8">
        <w:rPr>
          <w:rFonts w:ascii="Times New Roman" w:hAnsi="Times New Roman" w:cs="Times New Roman"/>
          <w:b/>
          <w:sz w:val="24"/>
          <w:szCs w:val="24"/>
          <w:lang w:val="lt-LT"/>
        </w:rPr>
        <w:t>SKUODO RAJONO SAVIVALDYBĖS</w:t>
      </w:r>
      <w:r w:rsidR="00566D5B">
        <w:rPr>
          <w:rFonts w:ascii="Times New Roman" w:hAnsi="Times New Roman" w:cs="Times New Roman"/>
          <w:b/>
          <w:sz w:val="24"/>
          <w:szCs w:val="24"/>
          <w:lang w:val="lt-LT"/>
        </w:rPr>
        <w:t xml:space="preserve"> PROJEKTŲ BENDROJO FINANSAVIMO TVARKOS APRAŠO</w:t>
      </w:r>
      <w:r w:rsidRPr="00E76D02">
        <w:rPr>
          <w:rFonts w:ascii="Times New Roman" w:hAnsi="Times New Roman" w:cs="Times New Roman"/>
          <w:b/>
          <w:sz w:val="24"/>
          <w:szCs w:val="24"/>
          <w:lang w:val="lt-LT"/>
        </w:rPr>
        <w:t xml:space="preserve"> PATVIRTINIMO</w:t>
      </w:r>
    </w:p>
    <w:p w14:paraId="2973D4C1" w14:textId="77777777" w:rsidR="006D0EEC" w:rsidRPr="00E76D02" w:rsidRDefault="006D0EEC" w:rsidP="006D0EEC">
      <w:pPr>
        <w:spacing w:after="0" w:line="240" w:lineRule="auto"/>
        <w:rPr>
          <w:rFonts w:ascii="Times New Roman" w:eastAsia="Times New Roman" w:hAnsi="Times New Roman" w:cs="Times New Roman"/>
          <w:bCs/>
          <w:sz w:val="24"/>
          <w:szCs w:val="24"/>
          <w:lang w:val="lt-LT" w:eastAsia="ja-JP"/>
        </w:rPr>
      </w:pPr>
    </w:p>
    <w:p w14:paraId="5BB5A65C" w14:textId="24DF4A0E" w:rsidR="006D0EEC" w:rsidRPr="00E76D02"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20</w:t>
      </w:r>
      <w:r w:rsidR="00F87365" w:rsidRPr="00E76D02">
        <w:rPr>
          <w:rFonts w:ascii="Times New Roman" w:eastAsia="Times New Roman" w:hAnsi="Times New Roman" w:cs="Times New Roman"/>
          <w:bCs/>
          <w:sz w:val="24"/>
          <w:szCs w:val="24"/>
          <w:lang w:val="lt-LT" w:eastAsia="ja-JP"/>
        </w:rPr>
        <w:t>2</w:t>
      </w:r>
      <w:r w:rsidR="00931DCD">
        <w:rPr>
          <w:rFonts w:ascii="Times New Roman" w:eastAsia="Times New Roman" w:hAnsi="Times New Roman" w:cs="Times New Roman"/>
          <w:bCs/>
          <w:sz w:val="24"/>
          <w:szCs w:val="24"/>
          <w:lang w:val="lt-LT" w:eastAsia="ja-JP"/>
        </w:rPr>
        <w:t>5</w:t>
      </w:r>
      <w:r w:rsidR="00F8736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m.</w:t>
      </w:r>
      <w:r w:rsidR="00697B3F">
        <w:rPr>
          <w:rFonts w:ascii="Times New Roman" w:eastAsia="Times New Roman" w:hAnsi="Times New Roman" w:cs="Times New Roman"/>
          <w:bCs/>
          <w:sz w:val="24"/>
          <w:szCs w:val="24"/>
          <w:lang w:val="lt-LT" w:eastAsia="ja-JP"/>
        </w:rPr>
        <w:t xml:space="preserve"> </w:t>
      </w:r>
      <w:r w:rsidR="008D6DF1">
        <w:rPr>
          <w:rFonts w:ascii="Times New Roman" w:eastAsia="Times New Roman" w:hAnsi="Times New Roman" w:cs="Times New Roman"/>
          <w:bCs/>
          <w:sz w:val="24"/>
          <w:szCs w:val="24"/>
          <w:lang w:val="lt-LT" w:eastAsia="ja-JP"/>
        </w:rPr>
        <w:t>lapkričio</w:t>
      </w:r>
      <w:r w:rsidR="00566D5B">
        <w:rPr>
          <w:rFonts w:ascii="Times New Roman" w:eastAsia="Times New Roman" w:hAnsi="Times New Roman" w:cs="Times New Roman"/>
          <w:bCs/>
          <w:sz w:val="24"/>
          <w:szCs w:val="24"/>
          <w:lang w:val="lt-LT" w:eastAsia="ja-JP"/>
        </w:rPr>
        <w:t xml:space="preserve"> </w:t>
      </w:r>
      <w:r w:rsidR="00204C5B">
        <w:rPr>
          <w:rFonts w:ascii="Times New Roman" w:eastAsia="Times New Roman" w:hAnsi="Times New Roman" w:cs="Times New Roman"/>
          <w:bCs/>
          <w:sz w:val="24"/>
          <w:szCs w:val="24"/>
          <w:lang w:val="lt-LT" w:eastAsia="ja-JP"/>
        </w:rPr>
        <w:t>19</w:t>
      </w:r>
      <w:r w:rsidR="00ED0162"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d.</w:t>
      </w:r>
      <w:r w:rsidR="00096FB9" w:rsidRPr="00E76D02">
        <w:rPr>
          <w:rFonts w:ascii="Times New Roman" w:eastAsia="Times New Roman" w:hAnsi="Times New Roman" w:cs="Times New Roman"/>
          <w:bCs/>
          <w:sz w:val="24"/>
          <w:szCs w:val="24"/>
          <w:lang w:val="lt-LT" w:eastAsia="ja-JP"/>
        </w:rPr>
        <w:t xml:space="preserve"> Nr. T10-</w:t>
      </w:r>
      <w:r w:rsidRPr="00E76D02">
        <w:rPr>
          <w:rFonts w:ascii="Times New Roman" w:eastAsia="Times New Roman" w:hAnsi="Times New Roman" w:cs="Times New Roman"/>
          <w:bCs/>
          <w:sz w:val="24"/>
          <w:szCs w:val="24"/>
          <w:lang w:val="lt-LT" w:eastAsia="ja-JP"/>
        </w:rPr>
        <w:t xml:space="preserve"> </w:t>
      </w:r>
      <w:r w:rsidR="00204C5B">
        <w:rPr>
          <w:rFonts w:ascii="Times New Roman" w:eastAsia="Times New Roman" w:hAnsi="Times New Roman" w:cs="Times New Roman"/>
          <w:bCs/>
          <w:sz w:val="24"/>
          <w:szCs w:val="24"/>
          <w:lang w:val="lt-LT" w:eastAsia="ja-JP"/>
        </w:rPr>
        <w:t>241</w:t>
      </w:r>
    </w:p>
    <w:p w14:paraId="6E6F262F" w14:textId="571B2E5D" w:rsidR="007C6E18" w:rsidRPr="00E76D02" w:rsidRDefault="006D0EEC" w:rsidP="007C6E18">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Skuodas</w:t>
      </w:r>
    </w:p>
    <w:p w14:paraId="620EC763" w14:textId="77777777" w:rsidR="006D0EEC" w:rsidRPr="00E76D02"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77777777" w:rsidR="006D0EEC" w:rsidRPr="00E76D02" w:rsidRDefault="006D0EEC" w:rsidP="00C851CD">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Parengto sprendimo projekto tikslas ir uždaviniai. </w:t>
      </w:r>
    </w:p>
    <w:p w14:paraId="2714403F" w14:textId="2528BC5A" w:rsidR="00D10111" w:rsidRDefault="00F85CA4" w:rsidP="00C851CD">
      <w:pPr>
        <w:tabs>
          <w:tab w:val="left" w:pos="1560"/>
        </w:tabs>
        <w:spacing w:after="0" w:line="240" w:lineRule="auto"/>
        <w:ind w:firstLine="1276"/>
        <w:contextualSpacing/>
        <w:jc w:val="both"/>
        <w:rPr>
          <w:rFonts w:asciiTheme="majorBidi" w:hAnsiTheme="majorBidi" w:cstheme="majorBidi"/>
          <w:sz w:val="24"/>
          <w:szCs w:val="24"/>
          <w:shd w:val="clear" w:color="auto" w:fill="FFFFFF"/>
          <w:lang w:val="lt-LT"/>
        </w:rPr>
      </w:pPr>
      <w:r w:rsidRPr="00E76D02">
        <w:rPr>
          <w:rFonts w:ascii="Times New Roman" w:eastAsia="Times New Roman" w:hAnsi="Times New Roman" w:cs="Times New Roman"/>
          <w:bCs/>
          <w:sz w:val="24"/>
          <w:szCs w:val="24"/>
          <w:lang w:val="lt-LT"/>
        </w:rPr>
        <w:t xml:space="preserve">Tarybos sprendimo projektu siūloma </w:t>
      </w:r>
      <w:r w:rsidR="00B55A59" w:rsidRPr="00E76D02">
        <w:rPr>
          <w:rFonts w:ascii="Times New Roman" w:eastAsia="Times New Roman" w:hAnsi="Times New Roman" w:cs="Times New Roman"/>
          <w:bCs/>
          <w:sz w:val="24"/>
          <w:szCs w:val="24"/>
          <w:lang w:val="lt-LT"/>
        </w:rPr>
        <w:t xml:space="preserve">patvirtinti </w:t>
      </w:r>
      <w:r w:rsidR="007C6E18">
        <w:rPr>
          <w:rFonts w:ascii="Times New Roman" w:eastAsia="Times New Roman" w:hAnsi="Times New Roman" w:cs="Times New Roman"/>
          <w:bCs/>
          <w:sz w:val="24"/>
          <w:szCs w:val="24"/>
          <w:lang w:val="lt-LT"/>
        </w:rPr>
        <w:t xml:space="preserve">Skuodo rajono savivaldybės </w:t>
      </w:r>
      <w:r w:rsidR="00566D5B">
        <w:rPr>
          <w:rFonts w:ascii="Times New Roman" w:eastAsia="Times New Roman" w:hAnsi="Times New Roman" w:cs="Times New Roman"/>
          <w:bCs/>
          <w:sz w:val="24"/>
          <w:szCs w:val="24"/>
          <w:lang w:val="lt-LT"/>
        </w:rPr>
        <w:t>projektų bendrojo finansavimo tvarkos aprašą</w:t>
      </w:r>
      <w:r w:rsidR="00A462BF">
        <w:rPr>
          <w:rFonts w:ascii="Times New Roman" w:eastAsia="Times New Roman" w:hAnsi="Times New Roman" w:cs="Times New Roman"/>
          <w:bCs/>
          <w:sz w:val="24"/>
          <w:szCs w:val="24"/>
          <w:lang w:val="lt-LT"/>
        </w:rPr>
        <w:t xml:space="preserve"> (toliau – tvarkos aprašą)</w:t>
      </w:r>
      <w:r w:rsidR="00566D5B">
        <w:rPr>
          <w:rFonts w:ascii="Times New Roman" w:eastAsia="Times New Roman" w:hAnsi="Times New Roman" w:cs="Times New Roman"/>
          <w:bCs/>
          <w:sz w:val="24"/>
          <w:szCs w:val="24"/>
          <w:lang w:val="lt-LT"/>
        </w:rPr>
        <w:t xml:space="preserve">. </w:t>
      </w:r>
    </w:p>
    <w:p w14:paraId="3A12A2D4" w14:textId="77777777" w:rsidR="007C6E18" w:rsidRPr="00214362" w:rsidRDefault="007C6E18" w:rsidP="00C851CD">
      <w:pPr>
        <w:tabs>
          <w:tab w:val="left" w:pos="1560"/>
        </w:tabs>
        <w:spacing w:after="0" w:line="240" w:lineRule="auto"/>
        <w:ind w:firstLine="1276"/>
        <w:contextualSpacing/>
        <w:jc w:val="both"/>
        <w:rPr>
          <w:rFonts w:asciiTheme="majorBidi" w:hAnsiTheme="majorBidi" w:cstheme="majorBidi"/>
          <w:sz w:val="24"/>
          <w:szCs w:val="24"/>
          <w:shd w:val="clear" w:color="auto" w:fill="FFFFFF"/>
          <w:lang w:val="lt-LT"/>
        </w:rPr>
      </w:pPr>
    </w:p>
    <w:p w14:paraId="7980AECC" w14:textId="3CC1FE9A" w:rsidR="007542F4" w:rsidRPr="00E76D02" w:rsidRDefault="00C851CD" w:rsidP="000C70EE">
      <w:pPr>
        <w:pStyle w:val="Sraopastraipa"/>
        <w:tabs>
          <w:tab w:val="left" w:pos="1276"/>
          <w:tab w:val="left" w:pos="1560"/>
        </w:tabs>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lang w:val="lt-LT"/>
        </w:rPr>
        <w:t xml:space="preserve">2. </w:t>
      </w:r>
      <w:r w:rsidR="006D0EEC" w:rsidRPr="00E76D02">
        <w:rPr>
          <w:rFonts w:ascii="Times New Roman" w:eastAsia="Times New Roman" w:hAnsi="Times New Roman" w:cs="Times New Roman"/>
          <w:b/>
          <w:sz w:val="24"/>
          <w:szCs w:val="24"/>
          <w:lang w:val="lt-LT"/>
        </w:rPr>
        <w:t>Siūlomos teisinio reguliavimo nuostatos.</w:t>
      </w:r>
      <w:r w:rsidR="007542F4" w:rsidRPr="00E76D02">
        <w:rPr>
          <w:rFonts w:ascii="Times New Roman" w:eastAsia="Times New Roman" w:hAnsi="Times New Roman" w:cs="Times New Roman"/>
          <w:b/>
          <w:sz w:val="24"/>
          <w:szCs w:val="24"/>
          <w:lang w:val="lt-LT"/>
        </w:rPr>
        <w:t xml:space="preserve"> </w:t>
      </w:r>
    </w:p>
    <w:p w14:paraId="3A6434F8" w14:textId="724347D9" w:rsidR="00566D5B" w:rsidRDefault="00E5697F" w:rsidP="000C70EE">
      <w:pPr>
        <w:spacing w:after="0" w:line="240" w:lineRule="auto"/>
        <w:ind w:firstLine="1247"/>
        <w:jc w:val="both"/>
      </w:pPr>
      <w:r w:rsidRPr="00E76D02">
        <w:rPr>
          <w:rFonts w:ascii="Times New Roman" w:eastAsia="Times New Roman" w:hAnsi="Times New Roman" w:cs="Times New Roman"/>
          <w:bCs/>
          <w:sz w:val="24"/>
          <w:szCs w:val="24"/>
          <w:lang w:val="lt-LT"/>
        </w:rPr>
        <w:t xml:space="preserve">Lietuvos Respublikos </w:t>
      </w:r>
      <w:r w:rsidR="00B55A59" w:rsidRPr="00E76D02">
        <w:rPr>
          <w:rFonts w:ascii="Times New Roman" w:eastAsia="Times New Roman" w:hAnsi="Times New Roman" w:cs="Times New Roman"/>
          <w:bCs/>
          <w:sz w:val="24"/>
          <w:szCs w:val="24"/>
          <w:lang w:val="lt-LT"/>
        </w:rPr>
        <w:t xml:space="preserve">vietos savivaldos </w:t>
      </w:r>
      <w:r w:rsidR="007C6E18">
        <w:rPr>
          <w:rFonts w:ascii="Times New Roman" w:eastAsia="Times New Roman" w:hAnsi="Times New Roman" w:cs="Times New Roman"/>
          <w:bCs/>
          <w:sz w:val="24"/>
          <w:szCs w:val="24"/>
          <w:lang w:val="lt-LT"/>
        </w:rPr>
        <w:t xml:space="preserve">įstatymo </w:t>
      </w:r>
      <w:r w:rsidR="00566D5B">
        <w:rPr>
          <w:rFonts w:ascii="Times New Roman" w:hAnsi="Times New Roman" w:cs="Times New Roman"/>
          <w:color w:val="000000" w:themeColor="text1"/>
          <w:sz w:val="24"/>
          <w:szCs w:val="24"/>
          <w:lang w:val="lt-LT"/>
        </w:rPr>
        <w:t>6</w:t>
      </w:r>
      <w:r w:rsidR="00B55A59" w:rsidRPr="00E76D02">
        <w:rPr>
          <w:rFonts w:ascii="Times New Roman" w:hAnsi="Times New Roman" w:cs="Times New Roman"/>
          <w:color w:val="000000" w:themeColor="text1"/>
          <w:sz w:val="24"/>
          <w:szCs w:val="24"/>
          <w:lang w:val="lt-LT"/>
        </w:rPr>
        <w:t xml:space="preserve"> straipsn</w:t>
      </w:r>
      <w:r w:rsidR="00566D5B">
        <w:rPr>
          <w:rFonts w:ascii="Times New Roman" w:hAnsi="Times New Roman" w:cs="Times New Roman"/>
          <w:color w:val="000000" w:themeColor="text1"/>
          <w:sz w:val="24"/>
          <w:szCs w:val="24"/>
          <w:lang w:val="lt-LT"/>
        </w:rPr>
        <w:t xml:space="preserve">io nuostatos </w:t>
      </w:r>
      <w:r w:rsidR="00B55A59" w:rsidRPr="00E76D02">
        <w:rPr>
          <w:rFonts w:ascii="Times New Roman" w:hAnsi="Times New Roman" w:cs="Times New Roman"/>
          <w:color w:val="000000" w:themeColor="text1"/>
          <w:sz w:val="24"/>
          <w:szCs w:val="24"/>
          <w:lang w:val="lt-LT"/>
        </w:rPr>
        <w:t xml:space="preserve">numato, kad </w:t>
      </w:r>
      <w:r w:rsidR="00566D5B">
        <w:rPr>
          <w:rFonts w:ascii="Times New Roman" w:hAnsi="Times New Roman" w:cs="Times New Roman"/>
          <w:color w:val="000000" w:themeColor="text1"/>
          <w:sz w:val="24"/>
          <w:szCs w:val="24"/>
          <w:lang w:val="lt-LT"/>
        </w:rPr>
        <w:t xml:space="preserve">socialinių paslaugų teikimo užtikrinimas, gyventojų kultūros ugdymas, sveikatinimo priemonių planavimas ir įgyvendinimas, informacinės visuomenės plėtros įgyvendinimas, aplinkos kokybės gerinimas, kūno kultūros ir sporto plėtojimas, sąlygų verslo ir turizmo plėtrai sudarymas ir pan. </w:t>
      </w:r>
      <w:r w:rsidR="00B55A59" w:rsidRPr="00E76D02">
        <w:rPr>
          <w:rFonts w:ascii="Times New Roman" w:hAnsi="Times New Roman" w:cs="Times New Roman"/>
          <w:color w:val="000000" w:themeColor="text1"/>
          <w:sz w:val="24"/>
          <w:szCs w:val="24"/>
          <w:lang w:val="lt-LT"/>
        </w:rPr>
        <w:t>yra sa</w:t>
      </w:r>
      <w:r w:rsidR="00E76D02">
        <w:rPr>
          <w:rFonts w:ascii="Times New Roman" w:hAnsi="Times New Roman" w:cs="Times New Roman"/>
          <w:color w:val="000000" w:themeColor="text1"/>
          <w:sz w:val="24"/>
          <w:szCs w:val="24"/>
          <w:lang w:val="lt-LT"/>
        </w:rPr>
        <w:t>v</w:t>
      </w:r>
      <w:r w:rsidR="00B55A59" w:rsidRPr="00E76D02">
        <w:rPr>
          <w:rFonts w:ascii="Times New Roman" w:hAnsi="Times New Roman" w:cs="Times New Roman"/>
          <w:color w:val="000000" w:themeColor="text1"/>
          <w:sz w:val="24"/>
          <w:szCs w:val="24"/>
          <w:lang w:val="lt-LT"/>
        </w:rPr>
        <w:t>ivaldybės tarybos kompetencija.</w:t>
      </w:r>
      <w:r w:rsidR="00B55A59" w:rsidRPr="00E76D02">
        <w:rPr>
          <w:rFonts w:ascii="Times New Roman" w:eastAsia="Times New Roman" w:hAnsi="Times New Roman" w:cs="Times New Roman"/>
          <w:bCs/>
          <w:sz w:val="24"/>
          <w:szCs w:val="24"/>
          <w:lang w:val="lt-LT"/>
        </w:rPr>
        <w:t xml:space="preserve"> </w:t>
      </w:r>
      <w:bookmarkStart w:id="0" w:name="_Hlk136244261"/>
      <w:r w:rsidR="00566D5B">
        <w:rPr>
          <w:rFonts w:ascii="Times New Roman" w:eastAsia="Times New Roman" w:hAnsi="Times New Roman" w:cs="Times New Roman"/>
          <w:bCs/>
          <w:sz w:val="24"/>
          <w:szCs w:val="24"/>
          <w:lang w:val="lt-LT"/>
        </w:rPr>
        <w:t xml:space="preserve">Šios veiklos yra finansuojamos įvairių šalies programų ir institucijų per projektinę veiklą. </w:t>
      </w:r>
      <w:bookmarkStart w:id="1" w:name="part_ccaf7093f19d48898a594508f18438f9"/>
      <w:bookmarkStart w:id="2" w:name="part_4044b924cae74617acdb8155dbb967b9"/>
      <w:bookmarkEnd w:id="0"/>
      <w:bookmarkEnd w:id="1"/>
      <w:bookmarkEnd w:id="2"/>
      <w:r w:rsidR="00566D5B">
        <w:rPr>
          <w:rFonts w:ascii="Times New Roman" w:hAnsi="Times New Roman" w:cs="Times New Roman"/>
          <w:sz w:val="24"/>
          <w:szCs w:val="24"/>
          <w:lang w:val="lt-LT"/>
        </w:rPr>
        <w:t xml:space="preserve">Teikiamas tvarkos aprašas nustato dalinio projektų finansavimo iš Skuodo rajono savivaldybės biudžeto lėšų </w:t>
      </w:r>
      <w:r w:rsidR="00566D5B" w:rsidRPr="00566D5B">
        <w:rPr>
          <w:rFonts w:ascii="Times New Roman" w:hAnsi="Times New Roman" w:cs="Times New Roman"/>
          <w:sz w:val="24"/>
          <w:szCs w:val="24"/>
        </w:rPr>
        <w:t>pareiškėjų tinkamumo kriterijus</w:t>
      </w:r>
      <w:r w:rsidR="00566D5B">
        <w:rPr>
          <w:rFonts w:ascii="Times New Roman" w:hAnsi="Times New Roman" w:cs="Times New Roman"/>
          <w:sz w:val="24"/>
          <w:szCs w:val="24"/>
        </w:rPr>
        <w:t>,</w:t>
      </w:r>
      <w:r w:rsidR="00566D5B" w:rsidRPr="00566D5B">
        <w:rPr>
          <w:rFonts w:ascii="Times New Roman" w:hAnsi="Times New Roman" w:cs="Times New Roman"/>
          <w:sz w:val="24"/>
          <w:szCs w:val="24"/>
        </w:rPr>
        <w:t xml:space="preserve"> bendrojo finansavimo procedūras</w:t>
      </w:r>
      <w:r w:rsidR="00566D5B">
        <w:rPr>
          <w:rFonts w:ascii="Times New Roman" w:hAnsi="Times New Roman" w:cs="Times New Roman"/>
          <w:sz w:val="24"/>
          <w:szCs w:val="24"/>
        </w:rPr>
        <w:t>, paraiškų teikimo terminus, atsiskaitymo už gautas lėšas tvarką.</w:t>
      </w:r>
    </w:p>
    <w:p w14:paraId="05C75A6A" w14:textId="3150E5D6" w:rsidR="00E76D02" w:rsidRDefault="00E76D02" w:rsidP="00214362">
      <w:pPr>
        <w:tabs>
          <w:tab w:val="left" w:pos="1560"/>
        </w:tabs>
        <w:spacing w:after="0" w:line="240" w:lineRule="auto"/>
        <w:ind w:firstLine="1276"/>
        <w:contextualSpacing/>
        <w:jc w:val="both"/>
        <w:rPr>
          <w:rFonts w:ascii="Times New Roman" w:hAnsi="Times New Roman" w:cs="Times New Roman"/>
          <w:sz w:val="24"/>
          <w:szCs w:val="24"/>
          <w:lang w:val="lt-LT"/>
        </w:rPr>
      </w:pPr>
    </w:p>
    <w:p w14:paraId="7F1080D1" w14:textId="66344B46" w:rsidR="006D0EEC" w:rsidRPr="00E76D02" w:rsidRDefault="00214362" w:rsidP="00E76D02">
      <w:pPr>
        <w:tabs>
          <w:tab w:val="left" w:pos="1276"/>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hAnsi="Times New Roman" w:cs="Times New Roman"/>
          <w:b/>
          <w:bCs/>
          <w:sz w:val="24"/>
          <w:szCs w:val="24"/>
          <w:lang w:val="lt-LT"/>
        </w:rPr>
        <w:t>3</w:t>
      </w:r>
      <w:r w:rsidR="00E76D02" w:rsidRPr="00E76D02">
        <w:rPr>
          <w:rFonts w:ascii="Times New Roman" w:hAnsi="Times New Roman" w:cs="Times New Roman"/>
          <w:b/>
          <w:bCs/>
          <w:sz w:val="24"/>
          <w:szCs w:val="24"/>
          <w:lang w:val="lt-LT"/>
        </w:rPr>
        <w:t>.</w:t>
      </w:r>
      <w:r w:rsidR="00E76D02" w:rsidRPr="00E76D02">
        <w:rPr>
          <w:rFonts w:ascii="Times New Roman" w:hAnsi="Times New Roman" w:cs="Times New Roman"/>
          <w:sz w:val="24"/>
          <w:szCs w:val="24"/>
          <w:lang w:val="lt-LT"/>
        </w:rPr>
        <w:t xml:space="preserve"> </w:t>
      </w:r>
      <w:r w:rsidR="006D0EEC" w:rsidRPr="00E76D02">
        <w:rPr>
          <w:rFonts w:ascii="Times New Roman" w:eastAsia="Times New Roman" w:hAnsi="Times New Roman" w:cs="Times New Roman"/>
          <w:b/>
          <w:sz w:val="24"/>
          <w:szCs w:val="24"/>
          <w:lang w:val="lt-LT"/>
        </w:rPr>
        <w:t>Laukiami rezultatai.</w:t>
      </w:r>
    </w:p>
    <w:p w14:paraId="3941F7AE" w14:textId="60A80254" w:rsidR="00A030CA" w:rsidRPr="00E76D02" w:rsidRDefault="00E76D02"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Patvirtint</w:t>
      </w:r>
      <w:r w:rsidR="00566D5B">
        <w:rPr>
          <w:rFonts w:ascii="Times New Roman" w:eastAsia="Times New Roman" w:hAnsi="Times New Roman" w:cs="Times New Roman"/>
          <w:bCs/>
          <w:sz w:val="24"/>
          <w:szCs w:val="24"/>
          <w:lang w:val="lt-LT"/>
        </w:rPr>
        <w:t xml:space="preserve">as tvarkos aprašas sudarys sąlygas </w:t>
      </w:r>
      <w:r w:rsidR="00A462BF">
        <w:rPr>
          <w:rFonts w:ascii="Times New Roman" w:eastAsia="Times New Roman" w:hAnsi="Times New Roman" w:cs="Times New Roman"/>
          <w:bCs/>
          <w:sz w:val="24"/>
          <w:szCs w:val="24"/>
          <w:lang w:val="lt-LT"/>
        </w:rPr>
        <w:t>T</w:t>
      </w:r>
      <w:r w:rsidR="00566D5B">
        <w:rPr>
          <w:rFonts w:ascii="Times New Roman" w:eastAsia="Times New Roman" w:hAnsi="Times New Roman" w:cs="Times New Roman"/>
          <w:bCs/>
          <w:sz w:val="24"/>
          <w:szCs w:val="24"/>
          <w:lang w:val="lt-LT"/>
        </w:rPr>
        <w:t>arybos nariams susipažinti su projektų idėjomis jų rengimo stadijoje,</w:t>
      </w:r>
      <w:r w:rsidRPr="00E76D02">
        <w:rPr>
          <w:rFonts w:ascii="Times New Roman" w:eastAsia="Times New Roman" w:hAnsi="Times New Roman" w:cs="Times New Roman"/>
          <w:bCs/>
          <w:sz w:val="24"/>
          <w:szCs w:val="24"/>
          <w:lang w:val="lt-LT"/>
        </w:rPr>
        <w:t xml:space="preserve"> </w:t>
      </w:r>
      <w:r w:rsidRPr="00E76D02">
        <w:rPr>
          <w:rFonts w:ascii="Times New Roman" w:eastAsia="Andale Sans UI" w:hAnsi="Times New Roman" w:cs="Times New Roman"/>
          <w:kern w:val="2"/>
          <w:sz w:val="24"/>
          <w:szCs w:val="24"/>
          <w:lang w:val="lt-LT" w:eastAsia="lt-LT"/>
        </w:rPr>
        <w:t xml:space="preserve">reglamentuos </w:t>
      </w:r>
      <w:r w:rsidR="00566D5B">
        <w:rPr>
          <w:rFonts w:ascii="Times New Roman" w:eastAsia="Andale Sans UI" w:hAnsi="Times New Roman" w:cs="Times New Roman"/>
          <w:kern w:val="2"/>
          <w:sz w:val="24"/>
          <w:szCs w:val="24"/>
          <w:lang w:val="lt-LT" w:eastAsia="lt-LT"/>
        </w:rPr>
        <w:t>prašymų dėl prisidėjimo prie rengiamo projekto finansavimo terminus ir tvarką projektų pareiškėjams.</w:t>
      </w:r>
    </w:p>
    <w:p w14:paraId="26DBFB22" w14:textId="77777777" w:rsidR="00A55D78"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4. </w:t>
      </w:r>
      <w:r w:rsidR="006D0EEC" w:rsidRPr="00E76D02">
        <w:rPr>
          <w:rFonts w:ascii="Times New Roman" w:eastAsia="Times New Roman" w:hAnsi="Times New Roman" w:cs="Times New Roman"/>
          <w:b/>
          <w:sz w:val="24"/>
          <w:szCs w:val="24"/>
          <w:lang w:val="lt-LT"/>
        </w:rPr>
        <w:t>Lėšų poreikis sprendimui įgyvendinti ir jų šaltiniai.</w:t>
      </w:r>
    </w:p>
    <w:p w14:paraId="75DCA6EB" w14:textId="77777777" w:rsidR="00841B65" w:rsidRPr="00E76D02" w:rsidRDefault="00F87365"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sidRPr="00E76D02">
        <w:rPr>
          <w:rFonts w:ascii="Times New Roman" w:eastAsia="Times New Roman" w:hAnsi="Times New Roman" w:cs="Times New Roman"/>
          <w:sz w:val="24"/>
          <w:szCs w:val="24"/>
          <w:lang w:val="lt-LT"/>
        </w:rPr>
        <w:t>Papildomų lėšų nereikės.</w:t>
      </w:r>
    </w:p>
    <w:p w14:paraId="2CFC7222" w14:textId="77777777" w:rsidR="00982DC9" w:rsidRPr="00E76D02"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E76D02"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5. </w:t>
      </w:r>
      <w:r w:rsidR="006D0EEC" w:rsidRPr="00E76D02">
        <w:rPr>
          <w:rFonts w:ascii="Times New Roman" w:eastAsia="Times New Roman" w:hAnsi="Times New Roman" w:cs="Times New Roman"/>
          <w:b/>
          <w:sz w:val="24"/>
          <w:szCs w:val="24"/>
          <w:lang w:val="lt-LT"/>
        </w:rPr>
        <w:t>Sprendimo projekto autorius ir (ar) autorių grupė.</w:t>
      </w:r>
    </w:p>
    <w:p w14:paraId="56050D99" w14:textId="08645EC6" w:rsidR="00864BC5" w:rsidRPr="00E76D02"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Rengėj</w:t>
      </w:r>
      <w:r w:rsidR="00982DC9" w:rsidRPr="00E76D02">
        <w:rPr>
          <w:rFonts w:ascii="Times New Roman" w:eastAsia="Times New Roman" w:hAnsi="Times New Roman" w:cs="Times New Roman"/>
          <w:bCs/>
          <w:sz w:val="24"/>
          <w:szCs w:val="24"/>
          <w:lang w:val="lt-LT"/>
        </w:rPr>
        <w:t>a</w:t>
      </w:r>
      <w:r w:rsidR="00566D5B">
        <w:rPr>
          <w:rFonts w:ascii="Times New Roman" w:eastAsia="Times New Roman" w:hAnsi="Times New Roman" w:cs="Times New Roman"/>
          <w:bCs/>
          <w:sz w:val="24"/>
          <w:szCs w:val="24"/>
          <w:lang w:val="lt-LT"/>
        </w:rPr>
        <w:t>s</w:t>
      </w:r>
      <w:r w:rsidR="003A476B" w:rsidRPr="00E76D02">
        <w:rPr>
          <w:rFonts w:ascii="Times New Roman" w:eastAsia="Times New Roman" w:hAnsi="Times New Roman" w:cs="Times New Roman"/>
          <w:bCs/>
          <w:sz w:val="24"/>
          <w:szCs w:val="24"/>
          <w:lang w:val="lt-LT"/>
        </w:rPr>
        <w:t xml:space="preserve"> –</w:t>
      </w:r>
      <w:r w:rsidRPr="00E76D02">
        <w:rPr>
          <w:rFonts w:ascii="Times New Roman" w:eastAsia="Times New Roman" w:hAnsi="Times New Roman" w:cs="Times New Roman"/>
          <w:bCs/>
          <w:sz w:val="24"/>
          <w:szCs w:val="24"/>
          <w:lang w:val="lt-LT"/>
        </w:rPr>
        <w:t xml:space="preserve"> Skuodo rajono savivaldybės administracijos </w:t>
      </w:r>
      <w:r w:rsidR="00F06800" w:rsidRPr="00E76D02">
        <w:rPr>
          <w:rFonts w:ascii="Times New Roman" w:eastAsia="Times New Roman" w:hAnsi="Times New Roman" w:cs="Times New Roman"/>
          <w:bCs/>
          <w:sz w:val="24"/>
          <w:szCs w:val="24"/>
          <w:lang w:val="lt-LT"/>
        </w:rPr>
        <w:t xml:space="preserve">Kultūros ir turizmo skyriaus </w:t>
      </w:r>
      <w:r w:rsidR="00566D5B">
        <w:rPr>
          <w:rFonts w:ascii="Times New Roman" w:eastAsia="Times New Roman" w:hAnsi="Times New Roman" w:cs="Times New Roman"/>
          <w:bCs/>
          <w:sz w:val="24"/>
          <w:szCs w:val="24"/>
          <w:lang w:val="lt-LT"/>
        </w:rPr>
        <w:t>vedėjas Gintas Andriekus</w:t>
      </w:r>
      <w:r w:rsidR="00E940E5" w:rsidRPr="00E76D02">
        <w:rPr>
          <w:rFonts w:ascii="Times New Roman" w:eastAsia="Times New Roman" w:hAnsi="Times New Roman" w:cs="Times New Roman"/>
          <w:bCs/>
          <w:sz w:val="24"/>
          <w:szCs w:val="24"/>
          <w:lang w:val="lt-LT"/>
        </w:rPr>
        <w:t>.</w:t>
      </w:r>
    </w:p>
    <w:p w14:paraId="1AE797CD" w14:textId="77777777" w:rsidR="00635663" w:rsidRPr="00E76D02"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E76D02"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E0614" w14:textId="77777777" w:rsidR="00C735FA" w:rsidRDefault="00C735FA">
      <w:pPr>
        <w:spacing w:after="0" w:line="240" w:lineRule="auto"/>
      </w:pPr>
      <w:r>
        <w:separator/>
      </w:r>
    </w:p>
  </w:endnote>
  <w:endnote w:type="continuationSeparator" w:id="0">
    <w:p w14:paraId="162D9822" w14:textId="77777777" w:rsidR="00C735FA" w:rsidRDefault="00C73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BA"/>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B43C7" w14:textId="77777777" w:rsidR="00C735FA" w:rsidRDefault="00C735FA">
      <w:pPr>
        <w:spacing w:after="0" w:line="240" w:lineRule="auto"/>
      </w:pPr>
      <w:r>
        <w:separator/>
      </w:r>
    </w:p>
  </w:footnote>
  <w:footnote w:type="continuationSeparator" w:id="0">
    <w:p w14:paraId="0A770349" w14:textId="77777777" w:rsidR="00C735FA" w:rsidRDefault="00C735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6501CD" w:rsidRPr="002C3014" w:rsidRDefault="006501C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43933"/>
    <w:rsid w:val="000711AD"/>
    <w:rsid w:val="00096FB9"/>
    <w:rsid w:val="000A3C6C"/>
    <w:rsid w:val="000C70EE"/>
    <w:rsid w:val="000D19D3"/>
    <w:rsid w:val="00143F92"/>
    <w:rsid w:val="00163360"/>
    <w:rsid w:val="00181A49"/>
    <w:rsid w:val="001A5EC8"/>
    <w:rsid w:val="001B258E"/>
    <w:rsid w:val="001B6286"/>
    <w:rsid w:val="001C1ACA"/>
    <w:rsid w:val="001C4223"/>
    <w:rsid w:val="001D2ACD"/>
    <w:rsid w:val="001E6A7A"/>
    <w:rsid w:val="00200289"/>
    <w:rsid w:val="00204C5B"/>
    <w:rsid w:val="00214362"/>
    <w:rsid w:val="00224AA7"/>
    <w:rsid w:val="00235A9B"/>
    <w:rsid w:val="00256EDC"/>
    <w:rsid w:val="002D4F25"/>
    <w:rsid w:val="002E6CE9"/>
    <w:rsid w:val="00300261"/>
    <w:rsid w:val="0030392A"/>
    <w:rsid w:val="00315DF4"/>
    <w:rsid w:val="00324983"/>
    <w:rsid w:val="00332F4E"/>
    <w:rsid w:val="003531F8"/>
    <w:rsid w:val="00375835"/>
    <w:rsid w:val="003A476B"/>
    <w:rsid w:val="003C6180"/>
    <w:rsid w:val="0040775C"/>
    <w:rsid w:val="004238AA"/>
    <w:rsid w:val="00432022"/>
    <w:rsid w:val="004336BF"/>
    <w:rsid w:val="004547A2"/>
    <w:rsid w:val="00457370"/>
    <w:rsid w:val="004A659D"/>
    <w:rsid w:val="004D5A54"/>
    <w:rsid w:val="004E3AF9"/>
    <w:rsid w:val="004F61B2"/>
    <w:rsid w:val="00500548"/>
    <w:rsid w:val="00554955"/>
    <w:rsid w:val="00555FE9"/>
    <w:rsid w:val="00566D5B"/>
    <w:rsid w:val="00567AC6"/>
    <w:rsid w:val="005B2931"/>
    <w:rsid w:val="00624117"/>
    <w:rsid w:val="00635663"/>
    <w:rsid w:val="0064028B"/>
    <w:rsid w:val="00646404"/>
    <w:rsid w:val="006501CD"/>
    <w:rsid w:val="006671A7"/>
    <w:rsid w:val="006759DE"/>
    <w:rsid w:val="00690497"/>
    <w:rsid w:val="006935D4"/>
    <w:rsid w:val="00697B3F"/>
    <w:rsid w:val="006C6E36"/>
    <w:rsid w:val="006D0EEC"/>
    <w:rsid w:val="006D6C94"/>
    <w:rsid w:val="006F3223"/>
    <w:rsid w:val="006F3C6E"/>
    <w:rsid w:val="00700B05"/>
    <w:rsid w:val="007013AF"/>
    <w:rsid w:val="007403C3"/>
    <w:rsid w:val="007415E6"/>
    <w:rsid w:val="00743D01"/>
    <w:rsid w:val="0074645C"/>
    <w:rsid w:val="007542F4"/>
    <w:rsid w:val="007702D9"/>
    <w:rsid w:val="00793E98"/>
    <w:rsid w:val="007A4581"/>
    <w:rsid w:val="007C6E18"/>
    <w:rsid w:val="007E50AA"/>
    <w:rsid w:val="00802ACD"/>
    <w:rsid w:val="0083594C"/>
    <w:rsid w:val="00841B65"/>
    <w:rsid w:val="008430F7"/>
    <w:rsid w:val="008627A4"/>
    <w:rsid w:val="00864BC5"/>
    <w:rsid w:val="008959CB"/>
    <w:rsid w:val="008B7C29"/>
    <w:rsid w:val="008D6DF1"/>
    <w:rsid w:val="00910F3D"/>
    <w:rsid w:val="009230C0"/>
    <w:rsid w:val="00923D31"/>
    <w:rsid w:val="00931DCD"/>
    <w:rsid w:val="009372A9"/>
    <w:rsid w:val="00957935"/>
    <w:rsid w:val="00976DC2"/>
    <w:rsid w:val="00982DC9"/>
    <w:rsid w:val="009A5293"/>
    <w:rsid w:val="00A00B2B"/>
    <w:rsid w:val="00A030CA"/>
    <w:rsid w:val="00A13DDA"/>
    <w:rsid w:val="00A32453"/>
    <w:rsid w:val="00A462BF"/>
    <w:rsid w:val="00A55D78"/>
    <w:rsid w:val="00A9760E"/>
    <w:rsid w:val="00AB0163"/>
    <w:rsid w:val="00AF207C"/>
    <w:rsid w:val="00AF273C"/>
    <w:rsid w:val="00B430DB"/>
    <w:rsid w:val="00B45FD2"/>
    <w:rsid w:val="00B55A59"/>
    <w:rsid w:val="00B73289"/>
    <w:rsid w:val="00B73C1F"/>
    <w:rsid w:val="00B76D57"/>
    <w:rsid w:val="00BC6AB5"/>
    <w:rsid w:val="00BF5762"/>
    <w:rsid w:val="00C000F0"/>
    <w:rsid w:val="00C27505"/>
    <w:rsid w:val="00C46B20"/>
    <w:rsid w:val="00C71455"/>
    <w:rsid w:val="00C735FA"/>
    <w:rsid w:val="00C851CD"/>
    <w:rsid w:val="00C905E1"/>
    <w:rsid w:val="00C930E0"/>
    <w:rsid w:val="00CB71FB"/>
    <w:rsid w:val="00CC22FC"/>
    <w:rsid w:val="00D07C79"/>
    <w:rsid w:val="00D10111"/>
    <w:rsid w:val="00D21DF0"/>
    <w:rsid w:val="00D259F5"/>
    <w:rsid w:val="00D3465E"/>
    <w:rsid w:val="00D614A0"/>
    <w:rsid w:val="00DB2349"/>
    <w:rsid w:val="00DD2408"/>
    <w:rsid w:val="00DE25C4"/>
    <w:rsid w:val="00DF3FDE"/>
    <w:rsid w:val="00DF7036"/>
    <w:rsid w:val="00DF7D58"/>
    <w:rsid w:val="00E23040"/>
    <w:rsid w:val="00E30106"/>
    <w:rsid w:val="00E41521"/>
    <w:rsid w:val="00E4291B"/>
    <w:rsid w:val="00E461AC"/>
    <w:rsid w:val="00E5427F"/>
    <w:rsid w:val="00E5697F"/>
    <w:rsid w:val="00E57CC9"/>
    <w:rsid w:val="00E744C8"/>
    <w:rsid w:val="00E76D02"/>
    <w:rsid w:val="00E81C20"/>
    <w:rsid w:val="00E9071D"/>
    <w:rsid w:val="00E91A68"/>
    <w:rsid w:val="00E940E5"/>
    <w:rsid w:val="00E972C2"/>
    <w:rsid w:val="00EA160D"/>
    <w:rsid w:val="00EA5341"/>
    <w:rsid w:val="00ED0162"/>
    <w:rsid w:val="00EE0C48"/>
    <w:rsid w:val="00F027C9"/>
    <w:rsid w:val="00F06800"/>
    <w:rsid w:val="00F13963"/>
    <w:rsid w:val="00F56437"/>
    <w:rsid w:val="00F71977"/>
    <w:rsid w:val="00F85CA4"/>
    <w:rsid w:val="00F87365"/>
    <w:rsid w:val="00FB2515"/>
    <w:rsid w:val="00FD1EF8"/>
    <w:rsid w:val="00FE31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character" w:styleId="Hipersaitas">
    <w:name w:val="Hyperlink"/>
    <w:basedOn w:val="Numatytasispastraiposriftas"/>
    <w:uiPriority w:val="99"/>
    <w:semiHidden/>
    <w:unhideWhenUsed/>
    <w:rsid w:val="002143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1082</Words>
  <Characters>617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cp:lastPrinted>2023-06-09T08:12:00Z</cp:lastPrinted>
  <dcterms:created xsi:type="dcterms:W3CDTF">2025-11-19T09:21:00Z</dcterms:created>
  <dcterms:modified xsi:type="dcterms:W3CDTF">2025-11-19T09:22:00Z</dcterms:modified>
</cp:coreProperties>
</file>